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C4C" w:rsidRDefault="0026516E" w:rsidP="0026516E">
      <w:pPr>
        <w:pStyle w:val="Balk1"/>
        <w:tabs>
          <w:tab w:val="left" w:pos="3150"/>
        </w:tabs>
        <w:spacing w:before="0"/>
        <w:rPr>
          <w:rFonts w:ascii="Times New Roman" w:hAnsi="Times New Roman" w:cs="Times New Roman"/>
          <w:b/>
          <w:color w:val="161616"/>
        </w:rPr>
      </w:pPr>
      <w:r>
        <w:rPr>
          <w:rFonts w:ascii="Times New Roman" w:hAnsi="Times New Roman" w:cs="Times New Roman"/>
          <w:b/>
          <w:color w:val="161616"/>
        </w:rPr>
        <w:tab/>
      </w:r>
    </w:p>
    <w:p w:rsidR="00CC0FA0" w:rsidRDefault="000C02C0" w:rsidP="00A93FD6">
      <w:pPr>
        <w:pStyle w:val="Balk1"/>
        <w:spacing w:before="0"/>
        <w:jc w:val="center"/>
        <w:rPr>
          <w:rFonts w:ascii="Times New Roman" w:hAnsi="Times New Roman" w:cs="Times New Roman"/>
          <w:b/>
          <w:color w:val="161616"/>
        </w:rPr>
      </w:pPr>
      <w:r w:rsidRPr="00CC0FA0">
        <w:rPr>
          <w:rFonts w:ascii="Times New Roman" w:hAnsi="Times New Roman" w:cs="Times New Roman"/>
          <w:b/>
          <w:color w:val="161616"/>
        </w:rPr>
        <w:t>KİŞİSEL VERİLERİN KORUNMASI KANUNU HAKKINDA</w:t>
      </w:r>
    </w:p>
    <w:p w:rsidR="000C02C0" w:rsidRDefault="00CC0FA0" w:rsidP="00CC0FA0">
      <w:pPr>
        <w:pStyle w:val="Balk1"/>
        <w:spacing w:before="0"/>
        <w:jc w:val="center"/>
        <w:rPr>
          <w:rFonts w:ascii="Times New Roman" w:hAnsi="Times New Roman" w:cs="Times New Roman"/>
          <w:b/>
          <w:color w:val="161616"/>
        </w:rPr>
      </w:pPr>
      <w:r w:rsidRPr="00CC0FA0">
        <w:rPr>
          <w:rFonts w:ascii="Times New Roman" w:hAnsi="Times New Roman" w:cs="Times New Roman"/>
          <w:b/>
          <w:color w:val="161616"/>
        </w:rPr>
        <w:t>AYDINLATMA METNİ</w:t>
      </w:r>
    </w:p>
    <w:p w:rsidR="00CC0FA0" w:rsidRPr="00CC0FA0" w:rsidRDefault="00CC0FA0" w:rsidP="00CC0FA0"/>
    <w:p w:rsidR="000C02C0" w:rsidRPr="00CC0FA0" w:rsidRDefault="00CE5F16" w:rsidP="000C02C0">
      <w:pPr>
        <w:pStyle w:val="NormalWeb"/>
        <w:spacing w:before="0" w:beforeAutospacing="0"/>
        <w:jc w:val="both"/>
        <w:rPr>
          <w:color w:val="161616"/>
          <w:sz w:val="26"/>
          <w:szCs w:val="26"/>
          <w:u w:val="single"/>
        </w:rPr>
      </w:pPr>
      <w:r>
        <w:rPr>
          <w:rStyle w:val="Gl"/>
          <w:rFonts w:eastAsiaTheme="majorEastAsia"/>
          <w:color w:val="161616"/>
          <w:sz w:val="26"/>
          <w:szCs w:val="26"/>
          <w:u w:val="single"/>
        </w:rPr>
        <w:t xml:space="preserve">1. </w:t>
      </w:r>
      <w:r w:rsidR="000C02C0" w:rsidRPr="00CC0FA0">
        <w:rPr>
          <w:rStyle w:val="Gl"/>
          <w:rFonts w:eastAsiaTheme="majorEastAsia"/>
          <w:color w:val="161616"/>
          <w:sz w:val="26"/>
          <w:szCs w:val="26"/>
          <w:u w:val="single"/>
        </w:rPr>
        <w:t>Kişisel Verilerin Korunması ve İşlenmesi Hakkında Bilgilendirme Metni</w:t>
      </w:r>
    </w:p>
    <w:p w:rsidR="000C02C0" w:rsidRPr="00CC0FA0" w:rsidRDefault="00CE5F16" w:rsidP="00CE5F16">
      <w:pPr>
        <w:pStyle w:val="NormalWeb"/>
        <w:spacing w:before="0" w:beforeAutospacing="0"/>
        <w:jc w:val="both"/>
        <w:rPr>
          <w:color w:val="161616"/>
        </w:rPr>
      </w:pPr>
      <w:r>
        <w:rPr>
          <w:color w:val="161616"/>
        </w:rPr>
        <w:t xml:space="preserve">1.1. </w:t>
      </w:r>
      <w:r w:rsidR="000C02C0" w:rsidRPr="00CC0FA0">
        <w:rPr>
          <w:color w:val="161616"/>
        </w:rPr>
        <w:t>Kişisel verilerin işlenmesinde başta özel hayatın gizliliği olmak üzere kişilerin temel hak ve özgürlüklerini korumak ve kişisel verileri işleyen gerçek ve tüzel kişilerin yükümlülükleri belirlemek amacıyla 7 Nisan 2016 tarihli ve 29677 Sayılı Resmî Gazete’ de yayımlanan 6698 sayılı Kişisel Verilerin Korunması Kanunu (KVKK) hususunda</w:t>
      </w:r>
      <w:r w:rsidR="000C02C0" w:rsidRPr="00CC0FA0">
        <w:rPr>
          <w:rStyle w:val="Gl"/>
          <w:rFonts w:eastAsiaTheme="majorEastAsia"/>
          <w:color w:val="161616"/>
        </w:rPr>
        <w:t> </w:t>
      </w:r>
      <w:r w:rsidR="0012473A">
        <w:rPr>
          <w:rStyle w:val="Gl"/>
          <w:rFonts w:eastAsiaTheme="majorEastAsia"/>
          <w:color w:val="161616"/>
        </w:rPr>
        <w:t xml:space="preserve">EFESER SERVİS TAŞIMACILIĞI </w:t>
      </w:r>
      <w:r w:rsidR="00FA131F">
        <w:rPr>
          <w:rStyle w:val="Gl"/>
          <w:rFonts w:eastAsiaTheme="majorEastAsia"/>
          <w:color w:val="161616"/>
        </w:rPr>
        <w:t>OTOMOTİV SANAYİ VE TİCARET LİMİTED</w:t>
      </w:r>
      <w:r w:rsidR="0064001E">
        <w:rPr>
          <w:rStyle w:val="Gl"/>
          <w:rFonts w:eastAsiaTheme="majorEastAsia"/>
          <w:color w:val="161616"/>
        </w:rPr>
        <w:t xml:space="preserve"> ŞİRKETİ</w:t>
      </w:r>
      <w:r w:rsidR="00700BE2">
        <w:rPr>
          <w:rStyle w:val="Gl"/>
          <w:rFonts w:eastAsiaTheme="majorEastAsia"/>
          <w:color w:val="161616"/>
        </w:rPr>
        <w:t xml:space="preserve"> </w:t>
      </w:r>
      <w:r w:rsidR="000C02C0" w:rsidRPr="00CC0FA0">
        <w:rPr>
          <w:color w:val="161616"/>
        </w:rPr>
        <w:t>olarak Veri Sorumlusu sıfatıyla Kanun’un “</w:t>
      </w:r>
      <w:r w:rsidR="000C02C0" w:rsidRPr="00E66879">
        <w:rPr>
          <w:i/>
          <w:color w:val="161616"/>
        </w:rPr>
        <w:t>Veri Sorumlusunun Aydınlatma Yükümlülüğü</w:t>
      </w:r>
      <w:r w:rsidR="000C02C0" w:rsidRPr="00CC0FA0">
        <w:rPr>
          <w:color w:val="161616"/>
        </w:rPr>
        <w:t>” başlıklı 10. maddesi uyarınca bilgilendirme yapmaktayız.</w:t>
      </w:r>
    </w:p>
    <w:p w:rsidR="000C02C0" w:rsidRPr="00CC0FA0" w:rsidRDefault="00CE5F16" w:rsidP="00CE5F16">
      <w:pPr>
        <w:pStyle w:val="NormalWeb"/>
        <w:spacing w:before="0" w:beforeAutospacing="0"/>
        <w:jc w:val="both"/>
        <w:rPr>
          <w:color w:val="161616"/>
        </w:rPr>
      </w:pPr>
      <w:r>
        <w:rPr>
          <w:color w:val="161616"/>
        </w:rPr>
        <w:t xml:space="preserve">1.2. </w:t>
      </w:r>
      <w:r w:rsidR="0012473A">
        <w:rPr>
          <w:rStyle w:val="Gl"/>
          <w:rFonts w:eastAsiaTheme="majorEastAsia"/>
          <w:color w:val="161616"/>
        </w:rPr>
        <w:t xml:space="preserve">EFESER SERVİS TAŞIMACILIĞI </w:t>
      </w:r>
      <w:r w:rsidR="000C02C0" w:rsidRPr="00CC0FA0">
        <w:rPr>
          <w:color w:val="161616"/>
        </w:rPr>
        <w:t>olarak vatandaşlarımızın kişisel verilerinin Türkiye Cumhuriyeti Anayasası ve İnsan Haklarına ilişkin ülkemizin tarafı olduğu uluslararası sözleşmeler ile 6698 sayılı Kişisel Verilerin Korunması Kanunu (KVKK) başta olmak üzere ilgili mevzuata uygun olarak işlenmesinin ve verisi işlenen ilgili kişilerin haklarını etkin şekilde kullanabilmelerinin sağl</w:t>
      </w:r>
      <w:r w:rsidR="00CC0FA0">
        <w:rPr>
          <w:color w:val="161616"/>
        </w:rPr>
        <w:t xml:space="preserve">anması amacıyla hazırlanmıştır. </w:t>
      </w:r>
      <w:r w:rsidR="009C6AC1">
        <w:rPr>
          <w:color w:val="161616"/>
        </w:rPr>
        <w:t>Şirketimiz</w:t>
      </w:r>
      <w:r w:rsidR="000C02C0" w:rsidRPr="00CC0FA0">
        <w:rPr>
          <w:color w:val="161616"/>
        </w:rPr>
        <w:t xml:space="preserve"> ile paylaşılmış olan tüm kişisel veriler hukuka uygun bir şekilde, faaliyet ve hizmet amaçlarımız ile bağlantılı ve ölçülü olarak işlenebilecektir.</w:t>
      </w:r>
    </w:p>
    <w:p w:rsidR="000C02C0" w:rsidRPr="009C6AC1" w:rsidRDefault="00CE5F16" w:rsidP="000C02C0">
      <w:pPr>
        <w:pStyle w:val="NormalWeb"/>
        <w:spacing w:before="0" w:beforeAutospacing="0"/>
        <w:jc w:val="both"/>
        <w:rPr>
          <w:color w:val="161616"/>
          <w:sz w:val="26"/>
          <w:szCs w:val="26"/>
          <w:u w:val="single"/>
        </w:rPr>
      </w:pPr>
      <w:r>
        <w:rPr>
          <w:rStyle w:val="Gl"/>
          <w:rFonts w:eastAsiaTheme="majorEastAsia"/>
          <w:color w:val="161616"/>
          <w:sz w:val="26"/>
          <w:szCs w:val="26"/>
          <w:u w:val="single"/>
        </w:rPr>
        <w:t xml:space="preserve">2. </w:t>
      </w:r>
      <w:r w:rsidR="000C02C0" w:rsidRPr="009C6AC1">
        <w:rPr>
          <w:rStyle w:val="Gl"/>
          <w:rFonts w:eastAsiaTheme="majorEastAsia"/>
          <w:color w:val="161616"/>
          <w:sz w:val="26"/>
          <w:szCs w:val="26"/>
          <w:u w:val="single"/>
        </w:rPr>
        <w:t>Tanımlar</w:t>
      </w:r>
    </w:p>
    <w:p w:rsidR="00CE5F16" w:rsidRDefault="00CE5F16" w:rsidP="00CE5F16">
      <w:pPr>
        <w:pStyle w:val="NormalWeb"/>
        <w:spacing w:before="0" w:beforeAutospacing="0"/>
        <w:jc w:val="both"/>
        <w:rPr>
          <w:color w:val="161616"/>
        </w:rPr>
      </w:pPr>
      <w:r>
        <w:rPr>
          <w:color w:val="161616"/>
        </w:rPr>
        <w:t xml:space="preserve">2.1. </w:t>
      </w:r>
      <w:r w:rsidR="000C02C0" w:rsidRPr="00CC0FA0">
        <w:rPr>
          <w:color w:val="161616"/>
        </w:rPr>
        <w:t>Aydınlatma metninde kullanılan kişisel veri, özel nitelikli kişisel veri ve veri işleme kavramları KVKK’</w:t>
      </w:r>
      <w:r w:rsidR="009C6AC1">
        <w:rPr>
          <w:color w:val="161616"/>
        </w:rPr>
        <w:t xml:space="preserve"> </w:t>
      </w:r>
      <w:r w:rsidR="000C02C0" w:rsidRPr="00CC0FA0">
        <w:rPr>
          <w:color w:val="161616"/>
        </w:rPr>
        <w:t>da yapılan tanımlara istinaden kullanılmıştır. KVKK’</w:t>
      </w:r>
      <w:r w:rsidR="009C6AC1">
        <w:rPr>
          <w:color w:val="161616"/>
        </w:rPr>
        <w:t xml:space="preserve"> </w:t>
      </w:r>
      <w:r w:rsidR="00DC2D86">
        <w:rPr>
          <w:color w:val="161616"/>
        </w:rPr>
        <w:t>da geçen;</w:t>
      </w:r>
    </w:p>
    <w:p w:rsidR="00CE5F16" w:rsidRDefault="00CE5F16" w:rsidP="00CE5F16">
      <w:pPr>
        <w:pStyle w:val="NormalWeb"/>
        <w:spacing w:before="0" w:beforeAutospacing="0"/>
        <w:jc w:val="both"/>
      </w:pPr>
      <w:r w:rsidRPr="00CE5F16">
        <w:rPr>
          <w:b/>
          <w:color w:val="161616"/>
        </w:rPr>
        <w:t>2.1.1.</w:t>
      </w:r>
      <w:r>
        <w:rPr>
          <w:color w:val="161616"/>
        </w:rPr>
        <w:t xml:space="preserve"> </w:t>
      </w:r>
      <w:r w:rsidR="00DC2D86" w:rsidRPr="00E66879">
        <w:rPr>
          <w:b/>
          <w:u w:val="single"/>
        </w:rPr>
        <w:t>Kişisel Verilerin Korunması Kanunu (“KVKK</w:t>
      </w:r>
      <w:r w:rsidR="00DC2D86" w:rsidRPr="00DC2D86">
        <w:rPr>
          <w:u w:val="single"/>
        </w:rPr>
        <w:t>”):</w:t>
      </w:r>
      <w:r w:rsidR="00DC2D86" w:rsidRPr="00CC0FA0">
        <w:rPr>
          <w:rStyle w:val="Gl"/>
          <w:rFonts w:eastAsiaTheme="majorEastAsia"/>
          <w:color w:val="47556C"/>
          <w:bdr w:val="none" w:sz="0" w:space="0" w:color="auto" w:frame="1"/>
        </w:rPr>
        <w:t> </w:t>
      </w:r>
      <w:r w:rsidR="00DC2D86" w:rsidRPr="00CC0FA0">
        <w:t xml:space="preserve">7 Nisan 2016 tarihinde Resmi </w:t>
      </w:r>
      <w:r w:rsidR="00E66879" w:rsidRPr="00CC0FA0">
        <w:t>Gazete’ de</w:t>
      </w:r>
      <w:r w:rsidR="00DC2D86" w:rsidRPr="00CC0FA0">
        <w:t xml:space="preserve"> yayınlanarak yürürlüğe giren 6698 sayılı Kişisel Verilerin Korunması Kanunu’nu,</w:t>
      </w:r>
    </w:p>
    <w:p w:rsidR="00CE5F16" w:rsidRDefault="00CE5F16" w:rsidP="00CE5F16">
      <w:pPr>
        <w:pStyle w:val="NormalWeb"/>
        <w:spacing w:before="0" w:beforeAutospacing="0"/>
        <w:jc w:val="both"/>
      </w:pPr>
      <w:r w:rsidRPr="00CE5F16">
        <w:rPr>
          <w:b/>
        </w:rPr>
        <w:t>2.1.2.</w:t>
      </w:r>
      <w:r>
        <w:t xml:space="preserve">  </w:t>
      </w:r>
      <w:r w:rsidR="00DC2D86" w:rsidRPr="00E66879">
        <w:rPr>
          <w:b/>
          <w:u w:val="single"/>
        </w:rPr>
        <w:t>Kişisel Veri:</w:t>
      </w:r>
      <w:r w:rsidR="00DC2D86" w:rsidRPr="009C6AC1">
        <w:t xml:space="preserve"> kavramı kimliği belirli veya belirlenebilir gerçek kişiye ilişkin her türlü bilgiyi,</w:t>
      </w:r>
    </w:p>
    <w:p w:rsidR="00CE5F16" w:rsidRDefault="00CE5F16" w:rsidP="00CE5F16">
      <w:pPr>
        <w:pStyle w:val="NormalWeb"/>
        <w:spacing w:before="0" w:beforeAutospacing="0"/>
        <w:jc w:val="both"/>
      </w:pPr>
      <w:r w:rsidRPr="00CE5F16">
        <w:rPr>
          <w:b/>
        </w:rPr>
        <w:t xml:space="preserve">2.1.3. </w:t>
      </w:r>
      <w:r w:rsidR="00DC2D86" w:rsidRPr="00E66879">
        <w:rPr>
          <w:b/>
          <w:u w:val="single"/>
        </w:rPr>
        <w:t>Veri İşleyen:</w:t>
      </w:r>
      <w:r w:rsidR="00DC2D86" w:rsidRPr="00CC0FA0">
        <w:rPr>
          <w:rStyle w:val="Gl"/>
          <w:rFonts w:eastAsiaTheme="majorEastAsia"/>
          <w:color w:val="47556C"/>
          <w:bdr w:val="none" w:sz="0" w:space="0" w:color="auto" w:frame="1"/>
        </w:rPr>
        <w:t> </w:t>
      </w:r>
      <w:r w:rsidR="00DC2D86" w:rsidRPr="00CC0FA0">
        <w:t>Veri sorumlusunun verdiği yetkiye dayanarak onun adına Kişisel Verileri işleyen gerçek veya tüzel kişiyi,</w:t>
      </w:r>
    </w:p>
    <w:p w:rsidR="00CE5F16" w:rsidRDefault="00CE5F16" w:rsidP="00CE5F16">
      <w:pPr>
        <w:pStyle w:val="NormalWeb"/>
        <w:spacing w:before="0" w:beforeAutospacing="0"/>
        <w:jc w:val="both"/>
      </w:pPr>
      <w:r w:rsidRPr="00CE5F16">
        <w:rPr>
          <w:b/>
        </w:rPr>
        <w:t>2.1.4.</w:t>
      </w:r>
      <w:r>
        <w:t xml:space="preserve"> </w:t>
      </w:r>
      <w:r w:rsidR="00DC2D86" w:rsidRPr="00E66879">
        <w:rPr>
          <w:b/>
          <w:u w:val="single"/>
        </w:rPr>
        <w:t>Veri Sorumlusu:</w:t>
      </w:r>
      <w:r w:rsidR="00DC2D86" w:rsidRPr="00DC2D86">
        <w:t> </w:t>
      </w:r>
      <w:r w:rsidR="00DC2D86" w:rsidRPr="00CC0FA0">
        <w:t xml:space="preserve">Kişisel Verilerin işleme amaçlarını ve vasıtalarını belirleyen, veri kayıt sisteminin kurulmasından ve yönetilmesinden sorumlu olan gerçek veya tüzel kişiyi, </w:t>
      </w:r>
    </w:p>
    <w:p w:rsidR="00DC2D86" w:rsidRPr="00CE5F16" w:rsidRDefault="00CE5F16" w:rsidP="00CE5F16">
      <w:pPr>
        <w:pStyle w:val="NormalWeb"/>
        <w:spacing w:before="0" w:beforeAutospacing="0"/>
        <w:jc w:val="both"/>
        <w:rPr>
          <w:color w:val="161616"/>
        </w:rPr>
      </w:pPr>
      <w:r w:rsidRPr="00CE5F16">
        <w:rPr>
          <w:b/>
        </w:rPr>
        <w:t>2.1.5.</w:t>
      </w:r>
      <w:r>
        <w:t xml:space="preserve"> </w:t>
      </w:r>
      <w:r w:rsidR="009C6AC1" w:rsidRPr="00E66879">
        <w:rPr>
          <w:b/>
          <w:u w:val="single"/>
        </w:rPr>
        <w:t>Kişisel verilerin işlenmesi:</w:t>
      </w:r>
      <w:r w:rsidR="009C6AC1">
        <w:t xml:space="preserve"> </w:t>
      </w:r>
      <w:r w:rsidR="000C02C0" w:rsidRPr="009C6AC1">
        <w:t>kavramı ise,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p w:rsidR="00DC2D86" w:rsidRPr="00DC2D86" w:rsidRDefault="00DC2D86" w:rsidP="00DC2D86">
      <w:pPr>
        <w:pStyle w:val="AralkYok"/>
        <w:ind w:left="567"/>
        <w:jc w:val="both"/>
        <w:rPr>
          <w:rStyle w:val="Gl"/>
          <w:b w:val="0"/>
          <w:bCs w:val="0"/>
        </w:rPr>
      </w:pPr>
    </w:p>
    <w:p w:rsidR="000C02C0" w:rsidRPr="00DC2D86" w:rsidRDefault="00CE5F16" w:rsidP="000C02C0">
      <w:pPr>
        <w:pStyle w:val="NormalWeb"/>
        <w:spacing w:before="0" w:beforeAutospacing="0"/>
        <w:jc w:val="both"/>
        <w:rPr>
          <w:color w:val="161616"/>
          <w:sz w:val="26"/>
          <w:szCs w:val="26"/>
          <w:u w:val="single"/>
        </w:rPr>
      </w:pPr>
      <w:r>
        <w:rPr>
          <w:rStyle w:val="Gl"/>
          <w:rFonts w:eastAsiaTheme="majorEastAsia"/>
          <w:color w:val="161616"/>
          <w:sz w:val="26"/>
          <w:szCs w:val="26"/>
          <w:u w:val="single"/>
        </w:rPr>
        <w:t xml:space="preserve">3. </w:t>
      </w:r>
      <w:r w:rsidR="000C02C0" w:rsidRPr="00DC2D86">
        <w:rPr>
          <w:rStyle w:val="Gl"/>
          <w:rFonts w:eastAsiaTheme="majorEastAsia"/>
          <w:color w:val="161616"/>
          <w:sz w:val="26"/>
          <w:szCs w:val="26"/>
          <w:u w:val="single"/>
        </w:rPr>
        <w:t>Kişisel Verilerin İşlenmesi İlkeleri</w:t>
      </w:r>
    </w:p>
    <w:p w:rsidR="00CE5F16" w:rsidRDefault="00CE5F16" w:rsidP="000C02C0">
      <w:pPr>
        <w:pStyle w:val="NormalWeb"/>
        <w:spacing w:before="0" w:beforeAutospacing="0"/>
        <w:jc w:val="both"/>
        <w:rPr>
          <w:color w:val="161616"/>
        </w:rPr>
      </w:pPr>
      <w:r>
        <w:rPr>
          <w:color w:val="161616"/>
        </w:rPr>
        <w:t xml:space="preserve">3.1. </w:t>
      </w:r>
      <w:r w:rsidR="000C02C0" w:rsidRPr="00CC0FA0">
        <w:rPr>
          <w:color w:val="161616"/>
        </w:rPr>
        <w:t xml:space="preserve">KVKK 4. Maddesinde belirtilen veri sahibine ait kişisel veriler; hukuka ve dürüstlük kurallarına uygun, doğru ve gerektiğinde güncel, belirli, açık ve meşru amaçlar için; işlendikleri amaçla bağlantılı, sınırlı ve ölçülü; ilgili mevzuatta öngörülen veya işlendikleri amaç için gerekli olan süre kadar muhafaza edilme kurallarına uygun bir şekilde, veri sorumlusu </w:t>
      </w:r>
      <w:r w:rsidR="00DC2D86">
        <w:rPr>
          <w:color w:val="161616"/>
        </w:rPr>
        <w:t>Şirket</w:t>
      </w:r>
      <w:r w:rsidR="000C02C0" w:rsidRPr="00CC0FA0">
        <w:rPr>
          <w:color w:val="161616"/>
        </w:rPr>
        <w:t xml:space="preserve"> tarafından aşağıda belirtilen amaçlar kapsamında işlenecektir.</w:t>
      </w:r>
    </w:p>
    <w:p w:rsidR="000C02C0" w:rsidRPr="00CE5F16" w:rsidRDefault="00CE5F16" w:rsidP="000C02C0">
      <w:pPr>
        <w:pStyle w:val="NormalWeb"/>
        <w:spacing w:before="0" w:beforeAutospacing="0"/>
        <w:jc w:val="both"/>
        <w:rPr>
          <w:color w:val="161616"/>
        </w:rPr>
      </w:pPr>
      <w:r w:rsidRPr="00CE5F16">
        <w:rPr>
          <w:b/>
          <w:color w:val="161616"/>
          <w:u w:val="single"/>
        </w:rPr>
        <w:lastRenderedPageBreak/>
        <w:t>4.</w:t>
      </w:r>
      <w:r>
        <w:rPr>
          <w:color w:val="161616"/>
        </w:rPr>
        <w:t xml:space="preserve"> </w:t>
      </w:r>
      <w:r w:rsidR="00A72C4C">
        <w:rPr>
          <w:rStyle w:val="Gl"/>
          <w:rFonts w:eastAsiaTheme="majorEastAsia"/>
          <w:color w:val="161616"/>
          <w:sz w:val="26"/>
          <w:szCs w:val="26"/>
          <w:u w:val="single"/>
        </w:rPr>
        <w:t>Kişisel Verilerinizin İşlenme Amacı</w:t>
      </w:r>
    </w:p>
    <w:p w:rsidR="00A55B56" w:rsidRPr="00A72C4C" w:rsidRDefault="00CE5F16" w:rsidP="00A72C4C">
      <w:pPr>
        <w:pStyle w:val="AralkYok"/>
        <w:jc w:val="both"/>
      </w:pPr>
      <w:r>
        <w:t xml:space="preserve">4.1. </w:t>
      </w:r>
      <w:r w:rsidR="00E66879">
        <w:t xml:space="preserve">KVKK’ nın 4. </w:t>
      </w:r>
      <w:r w:rsidR="005937EE" w:rsidRPr="00A72C4C">
        <w:t>, 5. ve 6. maddeleri uyarınca kişisel verileriniz;</w:t>
      </w:r>
    </w:p>
    <w:p w:rsidR="00CE5F16" w:rsidRDefault="00CE5F16" w:rsidP="00CE5F16">
      <w:pPr>
        <w:pStyle w:val="AralkYok"/>
        <w:jc w:val="both"/>
      </w:pPr>
    </w:p>
    <w:p w:rsidR="00CE5F16" w:rsidRDefault="00CE5F16" w:rsidP="00CE5F16">
      <w:pPr>
        <w:pStyle w:val="AralkYok"/>
        <w:ind w:firstLine="708"/>
        <w:jc w:val="both"/>
      </w:pPr>
      <w:r>
        <w:t xml:space="preserve">4.1.1. </w:t>
      </w:r>
      <w:r w:rsidR="005937EE" w:rsidRPr="00A72C4C">
        <w:t>Hukuka ve dürüstlük kuralının öngördüğü biçimde,</w:t>
      </w:r>
    </w:p>
    <w:p w:rsidR="00A55B56" w:rsidRPr="00A72C4C" w:rsidRDefault="00CE5F16" w:rsidP="00CE5F16">
      <w:pPr>
        <w:pStyle w:val="AralkYok"/>
        <w:ind w:firstLine="708"/>
        <w:jc w:val="both"/>
      </w:pPr>
      <w:r>
        <w:t xml:space="preserve">4.1.2. </w:t>
      </w:r>
      <w:r w:rsidR="005937EE" w:rsidRPr="00A72C4C">
        <w:t>İşlenme amaçları ile bağlantılı, sınırlı ve ölçülü olarak,</w:t>
      </w:r>
    </w:p>
    <w:p w:rsidR="00A55B56" w:rsidRPr="00A72C4C" w:rsidRDefault="00CE5F16" w:rsidP="00CE5F16">
      <w:pPr>
        <w:pStyle w:val="AralkYok"/>
        <w:ind w:firstLine="708"/>
        <w:jc w:val="both"/>
      </w:pPr>
      <w:r>
        <w:t xml:space="preserve">4.1.3. </w:t>
      </w:r>
      <w:r w:rsidR="005937EE" w:rsidRPr="00A72C4C">
        <w:t>Doğru ve güncel olarak,</w:t>
      </w:r>
    </w:p>
    <w:p w:rsidR="00A55B56" w:rsidRPr="00A72C4C" w:rsidRDefault="00CE5F16" w:rsidP="00CE5F16">
      <w:pPr>
        <w:pStyle w:val="AralkYok"/>
        <w:ind w:firstLine="708"/>
        <w:jc w:val="both"/>
      </w:pPr>
      <w:r>
        <w:t xml:space="preserve">4.1.4. </w:t>
      </w:r>
      <w:r w:rsidR="005937EE" w:rsidRPr="00A72C4C">
        <w:t>Belirli açık ve meşru amaçlar ile</w:t>
      </w:r>
      <w:r w:rsidR="00E66879">
        <w:t xml:space="preserve"> </w:t>
      </w:r>
      <w:r w:rsidR="005937EE" w:rsidRPr="00A72C4C">
        <w:t>İlgili mevzuatta öngörülen veya işlendikleri amaç için gerekli olan süre kadar işlenecektir.</w:t>
      </w:r>
    </w:p>
    <w:p w:rsidR="00A72C4C" w:rsidRDefault="00A72C4C" w:rsidP="00A72C4C">
      <w:pPr>
        <w:pStyle w:val="AralkYok"/>
        <w:jc w:val="both"/>
      </w:pPr>
    </w:p>
    <w:p w:rsidR="000C02C0" w:rsidRDefault="00CE5F16" w:rsidP="00CE5F16">
      <w:pPr>
        <w:pStyle w:val="AralkYok"/>
        <w:jc w:val="both"/>
      </w:pPr>
      <w:r>
        <w:t xml:space="preserve">4.2. </w:t>
      </w:r>
      <w:r w:rsidR="005937EE" w:rsidRPr="00A72C4C">
        <w:t>Kişisel verileriniz, Şirketimiz tarafından sunulan ürün ve hizmetlerden sizleri faydalandırmak için gerekli çalışmaların iş birimlerimiz tarafından yapılması; şirketimiz tarafından sunulan ürün ve hizmetlerin sizlere önerilmesi; Ürün ve hizmetlerin satış ve pazarlaması için pazar araştırması faaliyetlerinin planlanması ve/veya icrası; Satış sonrası destek hizmetleri aktivitelerinin planlanması ve/veya icrası; Sözleşme süreçlerinin ve/veya hukuki taleplerin takibi iş ilişkisi içerisinde olan ilgili kişilerin hukuki, teknik ve ticari iş güvenliğinin temin edilmesi; şirketimizin insan kaynakları politikalarının yürütülmesinin temini, iş başvuru yapmanız halinde değerlendirme yapılması, çalışanımız olmanız halinde kanuni ve hukuksal yükümlülüklerimizi yerine getirmek; kalite takibinin sağlanması; tedarik edilen ürünlerin takibi; işletmemizi ziyaret ettiğinizde güvenlik ve kimliğinizin tespiti amacıyla; şirketimizden bilgi talep etmeniz halinde sizinle irtibat kurulması; ürün satın almanız halinde bu sözleşmenin ifası; Bilgi güvenliği süreçlerinin planlanması, denetimi ve icrası; Bilgi teknolojileri alt yapısının oluşturulması ve yönetilmesi; Finans ve/veya muhasebe işlerinin takibi; Hukuk işlerinin takibi; İş faaliyetlerinin planlanması ve icrası; Kurumsal iletişim faaliyetlerinin planlanması ve icrası; Şirketimizin ticari ve iş stratejilerinin belirlenmesi ve uygulanması amaçlarıyla 6698 sayılı Kanun’un 5. ve 6. maddelerinde belirtilen kişisel veri işleme şartları ve amaçları dahilinde işlenecektir. Çalışanlarımızın verileri, İş Kanunu ve Çalışma ve Sosyal Güvenlik mevzuatı ile yürürlükte olan diğer mevzuatın öngördüğü zorunlulukların yanı sıra insan kaynakları politikamız </w:t>
      </w:r>
      <w:r w:rsidR="00E66879" w:rsidRPr="00A72C4C">
        <w:t>dâhilinde</w:t>
      </w:r>
      <w:r w:rsidR="005937EE" w:rsidRPr="00A72C4C">
        <w:t xml:space="preserve"> veya performans düzeyini ve çalışan memnuniyetini arttırmak ve iş güvenliği ve iş barışının sağlanması gibi işletmesel nedenler ile Şirketimiz veya Şirketimizin iş birliği yaptığı veya yetkilendirdiği gerçek veya tüzel kişiler tarafından işlenebilecektir.</w:t>
      </w:r>
    </w:p>
    <w:p w:rsidR="00A72C4C" w:rsidRPr="00A72C4C" w:rsidRDefault="00A72C4C" w:rsidP="00A72C4C">
      <w:pPr>
        <w:pStyle w:val="AralkYok"/>
        <w:ind w:firstLine="708"/>
        <w:jc w:val="both"/>
      </w:pPr>
    </w:p>
    <w:p w:rsidR="000C02C0" w:rsidRPr="00A72C4C" w:rsidRDefault="00CE5F16" w:rsidP="000C02C0">
      <w:pPr>
        <w:pStyle w:val="NormalWeb"/>
        <w:spacing w:before="0" w:beforeAutospacing="0"/>
        <w:jc w:val="both"/>
        <w:rPr>
          <w:color w:val="161616"/>
          <w:sz w:val="26"/>
          <w:szCs w:val="26"/>
          <w:u w:val="single"/>
        </w:rPr>
      </w:pPr>
      <w:r>
        <w:rPr>
          <w:rStyle w:val="Gl"/>
          <w:rFonts w:eastAsiaTheme="majorEastAsia"/>
          <w:color w:val="161616"/>
          <w:sz w:val="26"/>
          <w:szCs w:val="26"/>
          <w:u w:val="single"/>
        </w:rPr>
        <w:t xml:space="preserve">5. </w:t>
      </w:r>
      <w:r w:rsidR="000C02C0" w:rsidRPr="00A72C4C">
        <w:rPr>
          <w:rStyle w:val="Gl"/>
          <w:rFonts w:eastAsiaTheme="majorEastAsia"/>
          <w:color w:val="161616"/>
          <w:sz w:val="26"/>
          <w:szCs w:val="26"/>
          <w:u w:val="single"/>
        </w:rPr>
        <w:t>Kişisel Verilerin Aktarılması</w:t>
      </w:r>
    </w:p>
    <w:p w:rsidR="004319FC" w:rsidRDefault="00CE5F16" w:rsidP="00CE5F16">
      <w:pPr>
        <w:pStyle w:val="AralkYok"/>
        <w:jc w:val="both"/>
      </w:pPr>
      <w:r>
        <w:t xml:space="preserve">5.1. </w:t>
      </w:r>
      <w:r w:rsidR="004319FC">
        <w:t>Kişisel verileriniz; Şirketimiz tarafından sunulan ürün ve hizmetlerden sizleri faydalandırmak için gerekli çalışmaların iş birimlerimiz tarafından yapılması; Şirketimiz tarafından sunulan ürün ve hizmetlerin sizlerin ve şirketinizin ihtiyaçlarına göre özelleştirilerek sizlere önerilmesi; Şirketimizin insan kaynakları politikalarının yürütülmesinin temini; Şirketimizin ve Şirketimizle iş ilişkisi içerisinde olan kişilerin hukuki ve ticari güvenliğinin temini; Şirketimizin ticari ve iş stratejilerinin belirlenmesi ve uygulanması amaçlarıyla; iş ortaklarımıza, tedarikçilerimize, hissedarlarımıza, iştiraklerimize, kanunen yetkili kamu kurumları ve özel kişilere, 6698 sayılı Kanun’un 8. ve 9. maddelerinde belirtilen kişisel veri işleme şartları ve amaçları çerçevesinde aktarılabilecektir.</w:t>
      </w:r>
    </w:p>
    <w:p w:rsidR="000C02C0" w:rsidRPr="00CC0FA0" w:rsidRDefault="000C02C0" w:rsidP="004319FC">
      <w:pPr>
        <w:pStyle w:val="AralkYok"/>
        <w:jc w:val="both"/>
        <w:rPr>
          <w:color w:val="161616"/>
        </w:rPr>
      </w:pPr>
      <w:r w:rsidRPr="00CC0FA0">
        <w:rPr>
          <w:color w:val="161616"/>
        </w:rPr>
        <w:t>.</w:t>
      </w:r>
    </w:p>
    <w:p w:rsidR="000C02C0" w:rsidRDefault="00CE5F16" w:rsidP="000C02C0">
      <w:pPr>
        <w:pStyle w:val="NormalWeb"/>
        <w:spacing w:before="0" w:beforeAutospacing="0"/>
        <w:jc w:val="both"/>
        <w:rPr>
          <w:rStyle w:val="Gl"/>
          <w:rFonts w:eastAsiaTheme="majorEastAsia"/>
          <w:color w:val="161616"/>
          <w:sz w:val="26"/>
          <w:szCs w:val="26"/>
          <w:u w:val="single"/>
        </w:rPr>
      </w:pPr>
      <w:r>
        <w:rPr>
          <w:rStyle w:val="Gl"/>
          <w:rFonts w:eastAsiaTheme="majorEastAsia"/>
          <w:color w:val="161616"/>
          <w:sz w:val="26"/>
          <w:szCs w:val="26"/>
          <w:u w:val="single"/>
        </w:rPr>
        <w:t xml:space="preserve">6. </w:t>
      </w:r>
      <w:r w:rsidR="000C02C0" w:rsidRPr="004319FC">
        <w:rPr>
          <w:rStyle w:val="Gl"/>
          <w:rFonts w:eastAsiaTheme="majorEastAsia"/>
          <w:color w:val="161616"/>
          <w:sz w:val="26"/>
          <w:szCs w:val="26"/>
          <w:u w:val="single"/>
        </w:rPr>
        <w:t>Kişisel Verilerin Toplanma Yöntemi ve Hukuki Dayanağı</w:t>
      </w:r>
    </w:p>
    <w:p w:rsidR="004319FC" w:rsidRDefault="00CE5F16" w:rsidP="00CE5F16">
      <w:pPr>
        <w:pStyle w:val="AralkYok"/>
        <w:jc w:val="both"/>
      </w:pPr>
      <w:r>
        <w:t xml:space="preserve">6.1. </w:t>
      </w:r>
      <w:r w:rsidR="004319FC" w:rsidRPr="00A24EAB">
        <w:t>Kişisel veriler, şirketimiz tarafından kişisel veri sahiplerine açıkça ve a</w:t>
      </w:r>
      <w:r w:rsidR="004319FC">
        <w:t xml:space="preserve">nlaşılabilir bir şekilde sözlü, </w:t>
      </w:r>
      <w:r w:rsidR="004319FC" w:rsidRPr="00A24EAB">
        <w:t>yazılı ve/veya elektronik bilgilendirmede bulunularak ve gerektiğinde açık rızaları alınarak sözlü, yazılı ve/veya elektronik yollarla, hukuka ve dürüstlük kurallarına uygun olarak, yukarıda açıkça belirtilen meşru amaçlarla bağlantılı ve sınırlı olmak kaydıyla, ölçülülük pre</w:t>
      </w:r>
      <w:r w:rsidR="004319FC">
        <w:t xml:space="preserve">nsibi çerçevesinde toplanmakta, kullanılmakta, </w:t>
      </w:r>
      <w:r w:rsidR="004319FC" w:rsidRPr="00A24EAB">
        <w:t>kaydedilmekte, depolanmakta ve işlenmektedir.</w:t>
      </w:r>
      <w:r w:rsidR="004319FC">
        <w:t xml:space="preserve"> Bunun yanı sıra; bizimle irtibata geçmeniz, sözleşme ilişkisinin kurulması, işletmemizi ziyaret etmeniz, ticari faaliyet amacıyla irtibata geçmemiz için bilgilerinizin tarafımıza iletilmesi, tanıtım organizasyonlarında bilgi paylaşımı gibi şirketimizin ticari amacı çerçevesinde farklı kanallarla ve farklı hukuki sebeplere dayanarak; sunduğumuz ürün ile hizmetleri geliştirmek ve ticari faaliyetlerimizi yürütmek amacıyla </w:t>
      </w:r>
      <w:r w:rsidR="004319FC">
        <w:lastRenderedPageBreak/>
        <w:t>toplanmaktadır. Bu hukuki sebeple toplanan kişisel verileriniz 6698 sayılı Kanun’un 5. ve 6. maddelerinde belirtilen kişisel veri işleme şartları ve amaçları kapsamında bu Aydınlatma Metninde belirtilen amaçlarla da işlenebilmekte ve aktarılabilmektedir.</w:t>
      </w:r>
    </w:p>
    <w:p w:rsidR="002C6A3D" w:rsidRDefault="002C6A3D" w:rsidP="004319FC">
      <w:pPr>
        <w:pStyle w:val="AralkYok"/>
        <w:jc w:val="both"/>
      </w:pPr>
    </w:p>
    <w:p w:rsidR="002C6A3D" w:rsidRDefault="00CE5F16" w:rsidP="00CE5F16">
      <w:pPr>
        <w:pStyle w:val="AralkYok"/>
        <w:jc w:val="both"/>
      </w:pPr>
      <w:r>
        <w:t xml:space="preserve">6.2. </w:t>
      </w:r>
      <w:r w:rsidR="002C6A3D">
        <w:t xml:space="preserve">Ayrıca, </w:t>
      </w:r>
      <w:r w:rsidR="004319FC" w:rsidRPr="00A24EAB">
        <w:t>Kişisel verilerinizin şirketimiz tarafından, bu aydınlatma belgesinde belirtilen amaçlar dışında işlenmeyeceğini, yurt içinde ve yurt dışında bulunan 3</w:t>
      </w:r>
      <w:r w:rsidR="002C6A3D">
        <w:t xml:space="preserve">. kişilere aktarılmayacağını </w:t>
      </w:r>
      <w:r w:rsidR="002C6A3D" w:rsidRPr="002C6A3D">
        <w:t>ve</w:t>
      </w:r>
      <w:r w:rsidR="00700BE2">
        <w:t xml:space="preserve"> </w:t>
      </w:r>
      <w:r w:rsidR="004319FC" w:rsidRPr="002C6A3D">
        <w:t>saklanmayacağını</w:t>
      </w:r>
      <w:r w:rsidR="00700BE2">
        <w:t xml:space="preserve"> </w:t>
      </w:r>
      <w:r w:rsidR="002C6A3D">
        <w:t>temin</w:t>
      </w:r>
      <w:r w:rsidR="00700BE2">
        <w:t xml:space="preserve"> </w:t>
      </w:r>
      <w:r w:rsidR="004319FC" w:rsidRPr="002C6A3D">
        <w:t>ederiz.</w:t>
      </w:r>
    </w:p>
    <w:p w:rsidR="002C6A3D" w:rsidRDefault="002C6A3D" w:rsidP="002C6A3D">
      <w:pPr>
        <w:pStyle w:val="AralkYok"/>
        <w:ind w:firstLine="708"/>
        <w:jc w:val="both"/>
      </w:pPr>
    </w:p>
    <w:p w:rsidR="002C6A3D" w:rsidRPr="002C6A3D" w:rsidRDefault="00CE5F16" w:rsidP="002C6A3D">
      <w:pPr>
        <w:pStyle w:val="AralkYok"/>
        <w:rPr>
          <w:sz w:val="26"/>
          <w:szCs w:val="26"/>
          <w:u w:val="single"/>
        </w:rPr>
      </w:pPr>
      <w:r>
        <w:rPr>
          <w:rStyle w:val="Gl"/>
          <w:bCs w:val="0"/>
          <w:sz w:val="26"/>
          <w:szCs w:val="26"/>
          <w:u w:val="single"/>
        </w:rPr>
        <w:t xml:space="preserve">7. </w:t>
      </w:r>
      <w:r w:rsidR="002C6A3D" w:rsidRPr="002C6A3D">
        <w:rPr>
          <w:rStyle w:val="Gl"/>
          <w:bCs w:val="0"/>
          <w:sz w:val="26"/>
          <w:szCs w:val="26"/>
          <w:u w:val="single"/>
        </w:rPr>
        <w:t>Verilerin Saklanması ve Silinmesi:</w:t>
      </w:r>
    </w:p>
    <w:p w:rsidR="002C6A3D" w:rsidRDefault="002C6A3D" w:rsidP="002C6A3D">
      <w:pPr>
        <w:pStyle w:val="AralkYok"/>
        <w:ind w:left="720"/>
        <w:jc w:val="both"/>
      </w:pPr>
    </w:p>
    <w:p w:rsidR="002C6A3D" w:rsidRPr="00D032A7" w:rsidRDefault="00CE5F16" w:rsidP="00CE5F16">
      <w:pPr>
        <w:pStyle w:val="AralkYok"/>
        <w:jc w:val="both"/>
      </w:pPr>
      <w:r>
        <w:t xml:space="preserve">7.1. </w:t>
      </w:r>
      <w:r w:rsidR="002C6A3D" w:rsidRPr="00D032A7">
        <w:t>Şirketimiz, işlediği kişisel verileri mevzuatla belirlenen sürelerde saklamakta olup, mevzuatta ayrıca süre belirlenmemiş olması halinde; kişisel veriler şirketimizin o veriyi işlerken sunduğu hizmetlerle bağlı olarak Şirketimizin uygulamaları ve ticari yaşamının teamülleri uyarınca işlenmesini gerektiren süre kadar ve bu süreden sonra sadece olası hukuki uyuşmazlıklarda delil teşkil etmesi amacıyla uygulamada gerekliliği ortaya konulan süreler boyunca saklanmaktadır. Belirtilen sürelerin sona ermesinden sonra söz konusu kişisel veriler silinmekte, yok edilmekte veya anonim hale getirilmektedir.</w:t>
      </w:r>
    </w:p>
    <w:p w:rsidR="004319FC" w:rsidRPr="004319FC" w:rsidRDefault="004319FC" w:rsidP="002C6A3D">
      <w:pPr>
        <w:pStyle w:val="AralkYok"/>
        <w:ind w:firstLine="708"/>
        <w:jc w:val="both"/>
      </w:pPr>
    </w:p>
    <w:p w:rsidR="00CE5F16" w:rsidRDefault="00CE5F16" w:rsidP="00CE5F16">
      <w:pPr>
        <w:pStyle w:val="NormalWeb"/>
        <w:spacing w:before="0" w:beforeAutospacing="0"/>
        <w:jc w:val="both"/>
        <w:rPr>
          <w:rStyle w:val="Gl"/>
          <w:rFonts w:eastAsiaTheme="majorEastAsia"/>
          <w:color w:val="161616"/>
          <w:sz w:val="26"/>
          <w:szCs w:val="26"/>
          <w:u w:val="single"/>
        </w:rPr>
      </w:pPr>
      <w:r>
        <w:rPr>
          <w:rStyle w:val="Gl"/>
          <w:rFonts w:eastAsiaTheme="majorEastAsia"/>
          <w:color w:val="161616"/>
          <w:sz w:val="26"/>
          <w:szCs w:val="26"/>
          <w:u w:val="single"/>
        </w:rPr>
        <w:t xml:space="preserve">8. </w:t>
      </w:r>
      <w:r w:rsidR="000C02C0" w:rsidRPr="002C6A3D">
        <w:rPr>
          <w:rStyle w:val="Gl"/>
          <w:rFonts w:eastAsiaTheme="majorEastAsia"/>
          <w:color w:val="161616"/>
          <w:sz w:val="26"/>
          <w:szCs w:val="26"/>
          <w:u w:val="single"/>
        </w:rPr>
        <w:t>Veri Sahibinin Hakları</w:t>
      </w:r>
    </w:p>
    <w:p w:rsidR="00CE5F16" w:rsidRDefault="00CE5F16" w:rsidP="00CE5F16">
      <w:pPr>
        <w:pStyle w:val="NormalWeb"/>
        <w:spacing w:before="0" w:beforeAutospacing="0"/>
        <w:jc w:val="both"/>
        <w:rPr>
          <w:color w:val="161616"/>
        </w:rPr>
      </w:pPr>
      <w:r>
        <w:t>8.1.</w:t>
      </w:r>
      <w:r w:rsidRPr="00CE5F16">
        <w:t xml:space="preserve"> </w:t>
      </w:r>
      <w:r w:rsidR="000C02C0" w:rsidRPr="00CE5F16">
        <w:rPr>
          <w:color w:val="161616"/>
        </w:rPr>
        <w:t xml:space="preserve">Veri sahipleri, veri sorumlusu olarak hareket eden </w:t>
      </w:r>
      <w:r w:rsidR="002C6A3D" w:rsidRPr="00CE5F16">
        <w:rPr>
          <w:color w:val="161616"/>
        </w:rPr>
        <w:t xml:space="preserve">Şirkete </w:t>
      </w:r>
      <w:r w:rsidR="000C02C0" w:rsidRPr="00CE5F16">
        <w:rPr>
          <w:color w:val="161616"/>
        </w:rPr>
        <w:t>başvurarak kendisiyle ilgili;</w:t>
      </w:r>
    </w:p>
    <w:p w:rsidR="00CE5F16" w:rsidRDefault="00CE5F16" w:rsidP="00CE5F16">
      <w:pPr>
        <w:pStyle w:val="NormalWeb"/>
        <w:spacing w:before="0" w:beforeAutospacing="0"/>
        <w:ind w:firstLine="708"/>
        <w:jc w:val="both"/>
        <w:rPr>
          <w:color w:val="161616"/>
        </w:rPr>
      </w:pPr>
      <w:r>
        <w:rPr>
          <w:color w:val="161616"/>
        </w:rPr>
        <w:t xml:space="preserve">8.1.1. </w:t>
      </w:r>
      <w:r w:rsidR="000C02C0" w:rsidRPr="00CC0FA0">
        <w:rPr>
          <w:color w:val="161616"/>
        </w:rPr>
        <w:t>Kişisel verisinin işlenip işlenmediğini öğrenme,</w:t>
      </w:r>
    </w:p>
    <w:p w:rsidR="00CE5F16" w:rsidRDefault="00CE5F16" w:rsidP="00CE5F16">
      <w:pPr>
        <w:pStyle w:val="NormalWeb"/>
        <w:spacing w:before="0" w:beforeAutospacing="0"/>
        <w:ind w:firstLine="708"/>
        <w:jc w:val="both"/>
        <w:rPr>
          <w:color w:val="161616"/>
        </w:rPr>
      </w:pPr>
      <w:r>
        <w:rPr>
          <w:color w:val="161616"/>
        </w:rPr>
        <w:t xml:space="preserve">8.1.2. </w:t>
      </w:r>
      <w:r w:rsidR="000C02C0" w:rsidRPr="00CC0FA0">
        <w:rPr>
          <w:color w:val="161616"/>
        </w:rPr>
        <w:t>Kişisel verisinin işlenmişse buna ilişkin bilgi talep etme,</w:t>
      </w:r>
    </w:p>
    <w:p w:rsidR="00CE5F16" w:rsidRDefault="00CE5F16" w:rsidP="00CE5F16">
      <w:pPr>
        <w:pStyle w:val="NormalWeb"/>
        <w:spacing w:before="0" w:beforeAutospacing="0"/>
        <w:ind w:firstLine="708"/>
        <w:jc w:val="both"/>
        <w:rPr>
          <w:color w:val="161616"/>
        </w:rPr>
      </w:pPr>
      <w:r>
        <w:rPr>
          <w:color w:val="161616"/>
        </w:rPr>
        <w:t xml:space="preserve">8.1.3. </w:t>
      </w:r>
      <w:r w:rsidR="000C02C0" w:rsidRPr="00CC0FA0">
        <w:rPr>
          <w:color w:val="161616"/>
        </w:rPr>
        <w:t>Kişisel verilerinin işlenme amacını ve bunların amacına uygun kullanılıp kullanılmadığını öğrenme;</w:t>
      </w:r>
    </w:p>
    <w:p w:rsidR="00CE5F16" w:rsidRDefault="00CE5F16" w:rsidP="00CE5F16">
      <w:pPr>
        <w:pStyle w:val="NormalWeb"/>
        <w:spacing w:before="0" w:beforeAutospacing="0"/>
        <w:ind w:firstLine="708"/>
        <w:jc w:val="both"/>
        <w:rPr>
          <w:color w:val="161616"/>
        </w:rPr>
      </w:pPr>
      <w:r>
        <w:rPr>
          <w:color w:val="161616"/>
        </w:rPr>
        <w:t xml:space="preserve">8.1.4. </w:t>
      </w:r>
      <w:r w:rsidR="000C02C0" w:rsidRPr="00CC0FA0">
        <w:rPr>
          <w:color w:val="161616"/>
        </w:rPr>
        <w:t>Yurt içinde veya yurt dışında kişisel verilerinin aktarıldığı üçüncü kişiler hakkında bilgilendirilme,</w:t>
      </w:r>
    </w:p>
    <w:p w:rsidR="00CE5F16" w:rsidRDefault="00CE5F16" w:rsidP="00CE5F16">
      <w:pPr>
        <w:pStyle w:val="NormalWeb"/>
        <w:spacing w:before="0" w:beforeAutospacing="0"/>
        <w:ind w:firstLine="708"/>
        <w:jc w:val="both"/>
        <w:rPr>
          <w:color w:val="161616"/>
        </w:rPr>
      </w:pPr>
      <w:r>
        <w:rPr>
          <w:color w:val="161616"/>
        </w:rPr>
        <w:t xml:space="preserve">8.1.5. </w:t>
      </w:r>
      <w:r w:rsidR="000C02C0" w:rsidRPr="00CC0FA0">
        <w:rPr>
          <w:color w:val="161616"/>
        </w:rPr>
        <w:t>Kişisel verilerinin eksik veya yanlış işlenmiş olması hâlinde bunların düzeltilmesini talep etme,</w:t>
      </w:r>
    </w:p>
    <w:p w:rsidR="00CE5F16" w:rsidRDefault="00CE5F16" w:rsidP="00CE5F16">
      <w:pPr>
        <w:pStyle w:val="NormalWeb"/>
        <w:spacing w:before="0" w:beforeAutospacing="0"/>
        <w:ind w:firstLine="708"/>
        <w:jc w:val="both"/>
        <w:rPr>
          <w:color w:val="161616"/>
        </w:rPr>
      </w:pPr>
      <w:r>
        <w:rPr>
          <w:color w:val="161616"/>
        </w:rPr>
        <w:t xml:space="preserve">8.1.6. </w:t>
      </w:r>
      <w:r w:rsidR="000C02C0" w:rsidRPr="00CC0FA0">
        <w:rPr>
          <w:color w:val="161616"/>
        </w:rPr>
        <w:t>6698 sayılı KVKK’</w:t>
      </w:r>
      <w:r w:rsidR="002C6A3D">
        <w:rPr>
          <w:color w:val="161616"/>
        </w:rPr>
        <w:t xml:space="preserve"> </w:t>
      </w:r>
      <w:r w:rsidR="000C02C0" w:rsidRPr="00CC0FA0">
        <w:rPr>
          <w:color w:val="161616"/>
        </w:rPr>
        <w:t>n</w:t>
      </w:r>
      <w:r w:rsidR="00E66879">
        <w:rPr>
          <w:color w:val="161616"/>
        </w:rPr>
        <w:t>u</w:t>
      </w:r>
      <w:r w:rsidR="000C02C0" w:rsidRPr="00CC0FA0">
        <w:rPr>
          <w:color w:val="161616"/>
        </w:rPr>
        <w:t>n 7. maddesinde öngörülen şartlar çerçevesinde kişisel verilerinin silinmesini veya yok edilmesini talep etme,</w:t>
      </w:r>
    </w:p>
    <w:p w:rsidR="00CE5F16" w:rsidRDefault="00CE5F16" w:rsidP="00CE5F16">
      <w:pPr>
        <w:pStyle w:val="NormalWeb"/>
        <w:spacing w:before="0" w:beforeAutospacing="0"/>
        <w:ind w:firstLine="708"/>
        <w:jc w:val="both"/>
        <w:rPr>
          <w:color w:val="161616"/>
        </w:rPr>
      </w:pPr>
      <w:r>
        <w:rPr>
          <w:color w:val="161616"/>
        </w:rPr>
        <w:t xml:space="preserve">8.1.7. </w:t>
      </w:r>
      <w:r w:rsidR="000C02C0" w:rsidRPr="00CC0FA0">
        <w:rPr>
          <w:color w:val="161616"/>
        </w:rPr>
        <w:t>KVKK’</w:t>
      </w:r>
      <w:r w:rsidR="002C6A3D">
        <w:rPr>
          <w:color w:val="161616"/>
        </w:rPr>
        <w:t xml:space="preserve"> </w:t>
      </w:r>
      <w:r w:rsidR="000C02C0" w:rsidRPr="00CC0FA0">
        <w:rPr>
          <w:color w:val="161616"/>
        </w:rPr>
        <w:t>n</w:t>
      </w:r>
      <w:r w:rsidR="00E66879">
        <w:rPr>
          <w:color w:val="161616"/>
        </w:rPr>
        <w:t>u</w:t>
      </w:r>
      <w:r w:rsidR="000C02C0" w:rsidRPr="00CC0FA0">
        <w:rPr>
          <w:color w:val="161616"/>
        </w:rPr>
        <w:t>n 11. maddesinin (d) ve (e) bentleri uyarınca yapılan işlemlerin, kişisel verilerinin aktarıldığı üçüncü kişilere bildirilmesini isteme,</w:t>
      </w:r>
    </w:p>
    <w:p w:rsidR="00CE5F16" w:rsidRDefault="00CE5F16" w:rsidP="00CE5F16">
      <w:pPr>
        <w:pStyle w:val="NormalWeb"/>
        <w:spacing w:before="0" w:beforeAutospacing="0"/>
        <w:ind w:firstLine="708"/>
        <w:jc w:val="both"/>
        <w:rPr>
          <w:color w:val="161616"/>
        </w:rPr>
      </w:pPr>
      <w:r>
        <w:rPr>
          <w:color w:val="161616"/>
        </w:rPr>
        <w:t xml:space="preserve">8.1.8. </w:t>
      </w:r>
      <w:r w:rsidR="000C02C0" w:rsidRPr="00CC0FA0">
        <w:rPr>
          <w:color w:val="161616"/>
        </w:rPr>
        <w:t>İşlenen verilerin münhasıran otomatik sistemler vasıtasıyla analiz edilmesi suretiyle kişinin kendisi aleyhine bir sonucun ortaya çıkmasına itiraz etme,</w:t>
      </w:r>
    </w:p>
    <w:p w:rsidR="000C02C0" w:rsidRPr="00CE5F16" w:rsidRDefault="00CE5F16" w:rsidP="00CE5F16">
      <w:pPr>
        <w:pStyle w:val="NormalWeb"/>
        <w:spacing w:before="0" w:beforeAutospacing="0"/>
        <w:ind w:firstLine="708"/>
        <w:jc w:val="both"/>
        <w:rPr>
          <w:color w:val="161616"/>
          <w:sz w:val="26"/>
          <w:szCs w:val="26"/>
          <w:u w:val="single"/>
        </w:rPr>
      </w:pPr>
      <w:r>
        <w:rPr>
          <w:color w:val="161616"/>
        </w:rPr>
        <w:t xml:space="preserve">8.1.9. </w:t>
      </w:r>
      <w:r w:rsidR="000C02C0" w:rsidRPr="00CC0FA0">
        <w:rPr>
          <w:color w:val="161616"/>
        </w:rPr>
        <w:t>Kişisel verilerin kanuna aykırı olarak işlenmesi sebebiyle zarara uğraması hâlinde zararın giderilmesini talep etme haklarına sahiptir.</w:t>
      </w:r>
    </w:p>
    <w:p w:rsidR="002C6A3D" w:rsidRPr="00D032A7" w:rsidRDefault="00D26779" w:rsidP="00D26779">
      <w:pPr>
        <w:pStyle w:val="AralkYok"/>
        <w:jc w:val="both"/>
      </w:pPr>
      <w:r>
        <w:t xml:space="preserve">8.2. </w:t>
      </w:r>
      <w:r w:rsidR="002C6A3D" w:rsidRPr="00D032A7">
        <w:t xml:space="preserve">Yukarıda belirtilen haklarınızı kullanmak için kimliğinizi tespit edici gerekli bilgiler ve kullanmak istediğiniz hakkınıza yönelik açıklamalarınızla birlikte yazılı talebinizi </w:t>
      </w:r>
      <w:r w:rsidR="0064001E" w:rsidRPr="00C229C6">
        <w:t>“www</w:t>
      </w:r>
      <w:r w:rsidR="0012473A">
        <w:t>.efeser.com</w:t>
      </w:r>
      <w:r w:rsidR="0085615B" w:rsidRPr="00C229C6">
        <w:t>”</w:t>
      </w:r>
      <w:r w:rsidR="00E66879" w:rsidRPr="00C229C6">
        <w:t xml:space="preserve"> </w:t>
      </w:r>
      <w:r w:rsidR="002C6A3D" w:rsidRPr="00D032A7">
        <w:t>adresine Kişisel Veri Bilgi alma ve işlem talep formu ıslak imzalı olarak veya </w:t>
      </w:r>
      <w:r w:rsidR="003E2C37" w:rsidRPr="003E2C37">
        <w:rPr>
          <w:bdr w:val="none" w:sz="0" w:space="0" w:color="auto" w:frame="1"/>
        </w:rPr>
        <w:t>“</w:t>
      </w:r>
      <w:r w:rsidR="001D7EA7">
        <w:rPr>
          <w:bdr w:val="none" w:sz="0" w:space="0" w:color="auto" w:frame="1"/>
        </w:rPr>
        <w:t>efeserservis@hs01.kep.tr</w:t>
      </w:r>
      <w:bookmarkStart w:id="0" w:name="_GoBack"/>
      <w:bookmarkEnd w:id="0"/>
      <w:r w:rsidR="003E2C37">
        <w:rPr>
          <w:bdr w:val="none" w:sz="0" w:space="0" w:color="auto" w:frame="1"/>
        </w:rPr>
        <w:t>”</w:t>
      </w:r>
      <w:r w:rsidR="002C6A3D" w:rsidRPr="00D032A7">
        <w:t> kayıtlı elektronik posta adresimize güvenli elektronik imza, mobil imza ya da ilgili kişi tarafından</w:t>
      </w:r>
      <w:r w:rsidR="00700BE2">
        <w:t xml:space="preserve"> </w:t>
      </w:r>
      <w:r w:rsidR="0012473A" w:rsidRPr="0012473A">
        <w:rPr>
          <w:rStyle w:val="Gl"/>
          <w:rFonts w:eastAsiaTheme="majorEastAsia"/>
          <w:b w:val="0"/>
          <w:color w:val="161616"/>
        </w:rPr>
        <w:t xml:space="preserve">EFESER SERVİS TAŞIMACILIĞI </w:t>
      </w:r>
      <w:r w:rsidR="0064001E" w:rsidRPr="0012473A">
        <w:t>LİMİTED ŞİRKETİ</w:t>
      </w:r>
      <w:r w:rsidR="002C6A3D" w:rsidRPr="0012473A">
        <w:t>’</w:t>
      </w:r>
      <w:r w:rsidR="0085615B" w:rsidRPr="0012473A">
        <w:t>ne</w:t>
      </w:r>
      <w:r w:rsidR="002C6A3D" w:rsidRPr="00D032A7">
        <w:t xml:space="preserve"> daha </w:t>
      </w:r>
      <w:r w:rsidR="002C6A3D" w:rsidRPr="00D032A7">
        <w:lastRenderedPageBreak/>
        <w:t>önce bildirilen ve veri sorumlusunun sisteminde kayıtlı bulunan elektronik posta adresini kullanmak suretiyle gönderebilirsiniz. Başvurular Türkçe yapılmalıdır.</w:t>
      </w:r>
    </w:p>
    <w:p w:rsidR="008A419F" w:rsidRDefault="008A419F" w:rsidP="008A419F">
      <w:pPr>
        <w:pStyle w:val="AralkYok"/>
        <w:jc w:val="both"/>
      </w:pPr>
    </w:p>
    <w:p w:rsidR="002C6A3D" w:rsidRPr="00D032A7" w:rsidRDefault="00D26779" w:rsidP="008A419F">
      <w:pPr>
        <w:pStyle w:val="AralkYok"/>
        <w:jc w:val="both"/>
      </w:pPr>
      <w:r>
        <w:t xml:space="preserve">8.3. </w:t>
      </w:r>
      <w:r w:rsidR="002C6A3D" w:rsidRPr="00D032A7">
        <w:t>Başvurularda, ad, soyad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rsidR="003E2C37" w:rsidRDefault="003E2C37" w:rsidP="002C6A3D">
      <w:pPr>
        <w:pStyle w:val="AralkYok"/>
        <w:jc w:val="both"/>
      </w:pPr>
    </w:p>
    <w:p w:rsidR="002C6A3D" w:rsidRPr="00D032A7" w:rsidRDefault="00D26779" w:rsidP="00471647">
      <w:pPr>
        <w:pStyle w:val="AralkYok"/>
        <w:jc w:val="both"/>
      </w:pPr>
      <w:r>
        <w:t xml:space="preserve">8.4. </w:t>
      </w:r>
      <w:r w:rsidR="002C6A3D" w:rsidRPr="00D032A7">
        <w:t>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kimlik ve adres bilgilerini içermesi ve başvuruya kimliğinizi tevsik edici belgelerin eklenmesi gerekmektedir.</w:t>
      </w:r>
    </w:p>
    <w:p w:rsidR="003E2C37" w:rsidRDefault="003E2C37" w:rsidP="002C6A3D">
      <w:pPr>
        <w:pStyle w:val="AralkYok"/>
        <w:jc w:val="both"/>
      </w:pPr>
    </w:p>
    <w:p w:rsidR="002C6A3D" w:rsidRDefault="00D26779" w:rsidP="00A93FD6">
      <w:pPr>
        <w:pStyle w:val="AralkYok"/>
        <w:jc w:val="both"/>
      </w:pPr>
      <w:r>
        <w:t xml:space="preserve">8.5. </w:t>
      </w:r>
      <w:r w:rsidR="002C6A3D" w:rsidRPr="00D032A7">
        <w:t>Bu kapsamda yapacağınız başvurular en kısa sürede ve en geç 30 gün içerisinde sonuçlandırılacaktır. İlgili kişinin başvurusuna yazılı olarak cevap verilecekse, on sayfaya kadar ücret alınmaz. On sayfanın üzerindeki her sayfa için 1 TL işlem ücreti alınabilir. Başvuruya cevabın CD, flaş bellek gibi bir kayıt ortamında verilmesi halinde</w:t>
      </w:r>
      <w:r w:rsidR="00700BE2" w:rsidRPr="00700BE2">
        <w:t xml:space="preserve"> </w:t>
      </w:r>
      <w:r w:rsidR="0012473A" w:rsidRPr="0012473A">
        <w:rPr>
          <w:rStyle w:val="Gl"/>
          <w:rFonts w:eastAsiaTheme="majorEastAsia"/>
          <w:b w:val="0"/>
          <w:color w:val="161616"/>
        </w:rPr>
        <w:t xml:space="preserve">EFESER SERVİS TAŞIMACILIĞI </w:t>
      </w:r>
      <w:r w:rsidR="0012473A" w:rsidRPr="0012473A">
        <w:t>LİMİTED ŞİRKETİ</w:t>
      </w:r>
      <w:r w:rsidR="0012473A" w:rsidRPr="00D032A7">
        <w:t xml:space="preserve"> </w:t>
      </w:r>
      <w:r w:rsidR="002C6A3D" w:rsidRPr="00D032A7">
        <w:t>tarafından talep edilebilecek ücret kayıt ortamının maliyetini geçemez.</w:t>
      </w:r>
    </w:p>
    <w:p w:rsidR="00E66879" w:rsidRDefault="00E66879" w:rsidP="00A93FD6">
      <w:pPr>
        <w:pStyle w:val="AralkYok"/>
        <w:jc w:val="both"/>
      </w:pPr>
    </w:p>
    <w:p w:rsidR="00E66879" w:rsidRPr="00D032A7" w:rsidRDefault="00E66879" w:rsidP="00A93FD6">
      <w:pPr>
        <w:pStyle w:val="AralkYok"/>
        <w:jc w:val="both"/>
      </w:pPr>
    </w:p>
    <w:p w:rsidR="002C6A3D" w:rsidRDefault="002C6A3D" w:rsidP="002C6A3D">
      <w:pPr>
        <w:suppressAutoHyphens w:val="0"/>
        <w:spacing w:before="100" w:beforeAutospacing="1" w:after="100" w:afterAutospacing="1"/>
        <w:ind w:left="720"/>
        <w:jc w:val="both"/>
        <w:rPr>
          <w:color w:val="161616"/>
          <w:sz w:val="24"/>
          <w:szCs w:val="24"/>
        </w:rPr>
      </w:pPr>
    </w:p>
    <w:p w:rsidR="002C6A3D" w:rsidRPr="00CC0FA0" w:rsidRDefault="002C6A3D" w:rsidP="002C6A3D">
      <w:pPr>
        <w:suppressAutoHyphens w:val="0"/>
        <w:spacing w:before="100" w:beforeAutospacing="1" w:after="100" w:afterAutospacing="1"/>
        <w:ind w:left="360"/>
        <w:jc w:val="both"/>
        <w:rPr>
          <w:color w:val="161616"/>
          <w:sz w:val="24"/>
          <w:szCs w:val="24"/>
        </w:rPr>
      </w:pPr>
    </w:p>
    <w:p w:rsidR="002C6A3D" w:rsidRDefault="002C6A3D" w:rsidP="00165B73">
      <w:pPr>
        <w:pStyle w:val="NormalWeb"/>
        <w:spacing w:before="0" w:beforeAutospacing="0" w:after="225" w:afterAutospacing="0" w:line="300" w:lineRule="atLeast"/>
        <w:textAlignment w:val="baseline"/>
        <w:rPr>
          <w:rStyle w:val="Gl"/>
          <w:rFonts w:eastAsiaTheme="majorEastAsia"/>
          <w:color w:val="161616"/>
        </w:rPr>
      </w:pPr>
    </w:p>
    <w:p w:rsidR="002C6A3D" w:rsidRDefault="002C6A3D" w:rsidP="00165B73">
      <w:pPr>
        <w:pStyle w:val="NormalWeb"/>
        <w:spacing w:before="0" w:beforeAutospacing="0" w:after="225" w:afterAutospacing="0" w:line="300" w:lineRule="atLeast"/>
        <w:textAlignment w:val="baseline"/>
        <w:rPr>
          <w:rStyle w:val="Gl"/>
          <w:rFonts w:eastAsiaTheme="majorEastAsia"/>
          <w:color w:val="161616"/>
        </w:rPr>
      </w:pPr>
    </w:p>
    <w:p w:rsidR="002C6A3D" w:rsidRDefault="002C6A3D" w:rsidP="00165B73">
      <w:pPr>
        <w:pStyle w:val="NormalWeb"/>
        <w:spacing w:before="0" w:beforeAutospacing="0" w:after="225" w:afterAutospacing="0" w:line="300" w:lineRule="atLeast"/>
        <w:textAlignment w:val="baseline"/>
        <w:rPr>
          <w:rStyle w:val="Gl"/>
          <w:rFonts w:eastAsiaTheme="majorEastAsia"/>
          <w:color w:val="161616"/>
        </w:rPr>
      </w:pPr>
    </w:p>
    <w:p w:rsidR="002C6A3D" w:rsidRDefault="002C6A3D" w:rsidP="00165B73">
      <w:pPr>
        <w:pStyle w:val="NormalWeb"/>
        <w:spacing w:before="0" w:beforeAutospacing="0" w:after="225" w:afterAutospacing="0" w:line="300" w:lineRule="atLeast"/>
        <w:textAlignment w:val="baseline"/>
        <w:rPr>
          <w:rStyle w:val="Gl"/>
          <w:rFonts w:eastAsiaTheme="majorEastAsia"/>
          <w:color w:val="161616"/>
        </w:rPr>
      </w:pPr>
    </w:p>
    <w:p w:rsidR="002C6A3D" w:rsidRDefault="002C6A3D" w:rsidP="00165B73">
      <w:pPr>
        <w:pStyle w:val="NormalWeb"/>
        <w:spacing w:before="0" w:beforeAutospacing="0" w:after="225" w:afterAutospacing="0" w:line="300" w:lineRule="atLeast"/>
        <w:textAlignment w:val="baseline"/>
        <w:rPr>
          <w:rStyle w:val="Gl"/>
          <w:rFonts w:eastAsiaTheme="majorEastAsia"/>
          <w:color w:val="161616"/>
        </w:rPr>
      </w:pPr>
    </w:p>
    <w:p w:rsidR="0000407C" w:rsidRPr="00CC0FA0" w:rsidRDefault="0000407C" w:rsidP="007145ED">
      <w:pPr>
        <w:jc w:val="both"/>
        <w:rPr>
          <w:sz w:val="24"/>
          <w:szCs w:val="24"/>
        </w:rPr>
      </w:pPr>
    </w:p>
    <w:sectPr w:rsidR="0000407C" w:rsidRPr="00CC0FA0" w:rsidSect="00077CE9">
      <w:headerReference w:type="default" r:id="rId7"/>
      <w:footerReference w:type="default" r:id="rId8"/>
      <w:pgSz w:w="11906" w:h="16838"/>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CE0" w:rsidRDefault="00C03CE0" w:rsidP="00C2634B">
      <w:r>
        <w:separator/>
      </w:r>
    </w:p>
  </w:endnote>
  <w:endnote w:type="continuationSeparator" w:id="0">
    <w:p w:rsidR="00C03CE0" w:rsidRDefault="00C03CE0" w:rsidP="00C2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581283"/>
      <w:docPartObj>
        <w:docPartGallery w:val="Page Numbers (Bottom of Page)"/>
        <w:docPartUnique/>
      </w:docPartObj>
    </w:sdtPr>
    <w:sdtEndPr/>
    <w:sdtContent>
      <w:p w:rsidR="00A93FD6" w:rsidRDefault="00A93FD6">
        <w:pPr>
          <w:pStyle w:val="AltBilgi"/>
        </w:pPr>
        <w:r>
          <w:fldChar w:fldCharType="begin"/>
        </w:r>
        <w:r>
          <w:instrText>PAGE   \* MERGEFORMAT</w:instrText>
        </w:r>
        <w:r>
          <w:fldChar w:fldCharType="separate"/>
        </w:r>
        <w:r w:rsidR="001D7EA7">
          <w:rPr>
            <w:noProof/>
          </w:rPr>
          <w:t>3</w:t>
        </w:r>
        <w:r>
          <w:fldChar w:fldCharType="end"/>
        </w:r>
        <w:r w:rsidR="004B6A68">
          <w:tab/>
        </w:r>
        <w:r w:rsidR="004B6A68">
          <w:tab/>
        </w:r>
      </w:p>
    </w:sdtContent>
  </w:sdt>
  <w:p w:rsidR="00C2634B" w:rsidRDefault="00C2634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CE0" w:rsidRDefault="00C03CE0" w:rsidP="00C2634B">
      <w:r>
        <w:separator/>
      </w:r>
    </w:p>
  </w:footnote>
  <w:footnote w:type="continuationSeparator" w:id="0">
    <w:p w:rsidR="00C03CE0" w:rsidRDefault="00C03CE0" w:rsidP="00C263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647" w:rsidRPr="00471647" w:rsidRDefault="00D029B3" w:rsidP="00D029B3">
    <w:pPr>
      <w:pStyle w:val="stBilgi"/>
      <w:tabs>
        <w:tab w:val="clear" w:pos="4536"/>
        <w:tab w:val="clear" w:pos="9072"/>
        <w:tab w:val="right" w:pos="9638"/>
      </w:tabs>
      <w:rPr>
        <w:b/>
      </w:rPr>
    </w:pPr>
    <w:r>
      <w:rPr>
        <w:b/>
      </w:rPr>
      <w:tab/>
      <w:t>Aydınlatma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EF6"/>
    <w:multiLevelType w:val="hybridMultilevel"/>
    <w:tmpl w:val="09F68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1871C1"/>
    <w:multiLevelType w:val="multilevel"/>
    <w:tmpl w:val="A3E8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01C32"/>
    <w:multiLevelType w:val="hybridMultilevel"/>
    <w:tmpl w:val="4F38A9A2"/>
    <w:lvl w:ilvl="0" w:tplc="B544A17A">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6A1A22"/>
    <w:multiLevelType w:val="hybridMultilevel"/>
    <w:tmpl w:val="4E5216D8"/>
    <w:lvl w:ilvl="0" w:tplc="1B34EA2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1622AB"/>
    <w:multiLevelType w:val="multilevel"/>
    <w:tmpl w:val="4FE2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355159"/>
    <w:multiLevelType w:val="hybridMultilevel"/>
    <w:tmpl w:val="F3582D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486713"/>
    <w:multiLevelType w:val="multilevel"/>
    <w:tmpl w:val="0098416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504C9B"/>
    <w:multiLevelType w:val="hybridMultilevel"/>
    <w:tmpl w:val="009CB138"/>
    <w:lvl w:ilvl="0" w:tplc="3FA289C6">
      <w:start w:val="2"/>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B616AE"/>
    <w:multiLevelType w:val="hybridMultilevel"/>
    <w:tmpl w:val="AC943508"/>
    <w:lvl w:ilvl="0" w:tplc="77D47A06">
      <w:start w:val="2"/>
      <w:numFmt w:val="decimal"/>
      <w:lvlText w:val="%1"/>
      <w:lvlJc w:val="left"/>
      <w:pPr>
        <w:ind w:left="927" w:hanging="360"/>
      </w:pPr>
      <w:rPr>
        <w:rFonts w:hint="default"/>
        <w:b/>
        <w:u w:val="single"/>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5AC90C3D"/>
    <w:multiLevelType w:val="multilevel"/>
    <w:tmpl w:val="737852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346340"/>
    <w:multiLevelType w:val="multilevel"/>
    <w:tmpl w:val="C348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123E1E"/>
    <w:multiLevelType w:val="multilevel"/>
    <w:tmpl w:val="7D74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0F2463"/>
    <w:multiLevelType w:val="multilevel"/>
    <w:tmpl w:val="27E6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
  </w:num>
  <w:num w:numId="4">
    <w:abstractNumId w:val="10"/>
  </w:num>
  <w:num w:numId="5">
    <w:abstractNumId w:val="12"/>
  </w:num>
  <w:num w:numId="6">
    <w:abstractNumId w:val="5"/>
  </w:num>
  <w:num w:numId="7">
    <w:abstractNumId w:val="0"/>
  </w:num>
  <w:num w:numId="8">
    <w:abstractNumId w:val="8"/>
  </w:num>
  <w:num w:numId="9">
    <w:abstractNumId w:val="7"/>
  </w:num>
  <w:num w:numId="10">
    <w:abstractNumId w:val="6"/>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23"/>
    <w:rsid w:val="0000407C"/>
    <w:rsid w:val="0001746D"/>
    <w:rsid w:val="000255ED"/>
    <w:rsid w:val="000308E1"/>
    <w:rsid w:val="00077CE9"/>
    <w:rsid w:val="000C02C0"/>
    <w:rsid w:val="0012473A"/>
    <w:rsid w:val="00165B73"/>
    <w:rsid w:val="001828EF"/>
    <w:rsid w:val="001D7EA7"/>
    <w:rsid w:val="00263ED2"/>
    <w:rsid w:val="0026516E"/>
    <w:rsid w:val="002C6A3D"/>
    <w:rsid w:val="00315ADC"/>
    <w:rsid w:val="003B4042"/>
    <w:rsid w:val="003E2C37"/>
    <w:rsid w:val="004319FC"/>
    <w:rsid w:val="004420F7"/>
    <w:rsid w:val="0046405D"/>
    <w:rsid w:val="00471647"/>
    <w:rsid w:val="0049599E"/>
    <w:rsid w:val="004B6A68"/>
    <w:rsid w:val="004C416B"/>
    <w:rsid w:val="004F766E"/>
    <w:rsid w:val="00543C10"/>
    <w:rsid w:val="00562557"/>
    <w:rsid w:val="005937EE"/>
    <w:rsid w:val="005F5734"/>
    <w:rsid w:val="0064001E"/>
    <w:rsid w:val="0064419A"/>
    <w:rsid w:val="00700BE2"/>
    <w:rsid w:val="007145ED"/>
    <w:rsid w:val="00807349"/>
    <w:rsid w:val="0085615B"/>
    <w:rsid w:val="008A419F"/>
    <w:rsid w:val="009C6AC1"/>
    <w:rsid w:val="00A66FDE"/>
    <w:rsid w:val="00A72C4C"/>
    <w:rsid w:val="00A93FD6"/>
    <w:rsid w:val="00C03CE0"/>
    <w:rsid w:val="00C2285D"/>
    <w:rsid w:val="00C229C6"/>
    <w:rsid w:val="00C2634B"/>
    <w:rsid w:val="00C325E8"/>
    <w:rsid w:val="00C968B9"/>
    <w:rsid w:val="00CB3FA3"/>
    <w:rsid w:val="00CC0FA0"/>
    <w:rsid w:val="00CE5F16"/>
    <w:rsid w:val="00D029B3"/>
    <w:rsid w:val="00D26779"/>
    <w:rsid w:val="00D43723"/>
    <w:rsid w:val="00DB1CF0"/>
    <w:rsid w:val="00DC2D86"/>
    <w:rsid w:val="00DF6697"/>
    <w:rsid w:val="00E23442"/>
    <w:rsid w:val="00E27719"/>
    <w:rsid w:val="00E66879"/>
    <w:rsid w:val="00F6331B"/>
    <w:rsid w:val="00FA13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A7C8"/>
  <w15:docId w15:val="{F85E3719-A40E-45B5-9491-B1E261F7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734"/>
    <w:pPr>
      <w:suppressAutoHyphens/>
      <w:spacing w:after="0" w:line="240" w:lineRule="auto"/>
    </w:pPr>
    <w:rPr>
      <w:rFonts w:ascii="Times New Roman" w:eastAsia="Times New Roman" w:hAnsi="Times New Roman" w:cs="Times New Roman"/>
      <w:sz w:val="20"/>
      <w:szCs w:val="20"/>
      <w:lang w:eastAsia="ar-SA"/>
    </w:rPr>
  </w:style>
  <w:style w:type="paragraph" w:styleId="Balk1">
    <w:name w:val="heading 1"/>
    <w:basedOn w:val="Normal"/>
    <w:next w:val="Normal"/>
    <w:link w:val="Balk1Char"/>
    <w:uiPriority w:val="9"/>
    <w:qFormat/>
    <w:rsid w:val="004F76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4F766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5F5734"/>
    <w:pPr>
      <w:suppressAutoHyphens/>
      <w:spacing w:after="0" w:line="240" w:lineRule="auto"/>
    </w:pPr>
    <w:rPr>
      <w:rFonts w:ascii="Times New Roman" w:eastAsia="Arial" w:hAnsi="Times New Roman" w:cs="Times New Roman"/>
      <w:sz w:val="24"/>
      <w:szCs w:val="24"/>
      <w:lang w:eastAsia="ar-SA"/>
    </w:rPr>
  </w:style>
  <w:style w:type="character" w:customStyle="1" w:styleId="Balk1Char">
    <w:name w:val="Başlık 1 Char"/>
    <w:basedOn w:val="VarsaylanParagrafYazTipi"/>
    <w:link w:val="Balk1"/>
    <w:uiPriority w:val="9"/>
    <w:rsid w:val="004F766E"/>
    <w:rPr>
      <w:rFonts w:asciiTheme="majorHAnsi" w:eastAsiaTheme="majorEastAsia" w:hAnsiTheme="majorHAnsi" w:cstheme="majorBidi"/>
      <w:color w:val="2E74B5" w:themeColor="accent1" w:themeShade="BF"/>
      <w:sz w:val="32"/>
      <w:szCs w:val="32"/>
      <w:lang w:eastAsia="ar-SA"/>
    </w:rPr>
  </w:style>
  <w:style w:type="character" w:customStyle="1" w:styleId="Balk2Char">
    <w:name w:val="Başlık 2 Char"/>
    <w:basedOn w:val="VarsaylanParagrafYazTipi"/>
    <w:link w:val="Balk2"/>
    <w:uiPriority w:val="9"/>
    <w:rsid w:val="004F766E"/>
    <w:rPr>
      <w:rFonts w:asciiTheme="majorHAnsi" w:eastAsiaTheme="majorEastAsia" w:hAnsiTheme="majorHAnsi" w:cstheme="majorBidi"/>
      <w:color w:val="2E74B5" w:themeColor="accent1" w:themeShade="BF"/>
      <w:sz w:val="26"/>
      <w:szCs w:val="26"/>
      <w:lang w:eastAsia="ar-SA"/>
    </w:rPr>
  </w:style>
  <w:style w:type="paragraph" w:styleId="KonuBal">
    <w:name w:val="Title"/>
    <w:basedOn w:val="Normal"/>
    <w:next w:val="Normal"/>
    <w:link w:val="KonuBalChar"/>
    <w:uiPriority w:val="10"/>
    <w:qFormat/>
    <w:rsid w:val="004F766E"/>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F766E"/>
    <w:rPr>
      <w:rFonts w:asciiTheme="majorHAnsi" w:eastAsiaTheme="majorEastAsia" w:hAnsiTheme="majorHAnsi" w:cstheme="majorBidi"/>
      <w:spacing w:val="-10"/>
      <w:kern w:val="28"/>
      <w:sz w:val="56"/>
      <w:szCs w:val="56"/>
      <w:lang w:eastAsia="ar-SA"/>
    </w:rPr>
  </w:style>
  <w:style w:type="character" w:styleId="HafifVurgulama">
    <w:name w:val="Subtle Emphasis"/>
    <w:basedOn w:val="VarsaylanParagrafYazTipi"/>
    <w:uiPriority w:val="19"/>
    <w:qFormat/>
    <w:rsid w:val="004F766E"/>
    <w:rPr>
      <w:i/>
      <w:iCs/>
      <w:color w:val="404040" w:themeColor="text1" w:themeTint="BF"/>
    </w:rPr>
  </w:style>
  <w:style w:type="character" w:styleId="Vurgu">
    <w:name w:val="Emphasis"/>
    <w:basedOn w:val="VarsaylanParagrafYazTipi"/>
    <w:uiPriority w:val="20"/>
    <w:qFormat/>
    <w:rsid w:val="004F766E"/>
    <w:rPr>
      <w:i/>
      <w:iCs/>
    </w:rPr>
  </w:style>
  <w:style w:type="paragraph" w:styleId="BalonMetni">
    <w:name w:val="Balloon Text"/>
    <w:basedOn w:val="Normal"/>
    <w:link w:val="BalonMetniChar"/>
    <w:uiPriority w:val="99"/>
    <w:semiHidden/>
    <w:unhideWhenUsed/>
    <w:rsid w:val="004F766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766E"/>
    <w:rPr>
      <w:rFonts w:ascii="Segoe UI" w:eastAsia="Times New Roman" w:hAnsi="Segoe UI" w:cs="Segoe UI"/>
      <w:sz w:val="18"/>
      <w:szCs w:val="18"/>
      <w:lang w:eastAsia="ar-SA"/>
    </w:rPr>
  </w:style>
  <w:style w:type="paragraph" w:styleId="NormalWeb">
    <w:name w:val="Normal (Web)"/>
    <w:basedOn w:val="Normal"/>
    <w:uiPriority w:val="99"/>
    <w:unhideWhenUsed/>
    <w:rsid w:val="007145ED"/>
    <w:pPr>
      <w:suppressAutoHyphens w:val="0"/>
      <w:spacing w:before="100" w:beforeAutospacing="1" w:after="100" w:afterAutospacing="1"/>
    </w:pPr>
    <w:rPr>
      <w:sz w:val="24"/>
      <w:szCs w:val="24"/>
      <w:lang w:eastAsia="tr-TR"/>
    </w:rPr>
  </w:style>
  <w:style w:type="character" w:styleId="Gl">
    <w:name w:val="Strong"/>
    <w:basedOn w:val="VarsaylanParagrafYazTipi"/>
    <w:uiPriority w:val="22"/>
    <w:qFormat/>
    <w:rsid w:val="007145ED"/>
    <w:rPr>
      <w:b/>
      <w:bCs/>
    </w:rPr>
  </w:style>
  <w:style w:type="character" w:styleId="Kpr">
    <w:name w:val="Hyperlink"/>
    <w:basedOn w:val="VarsaylanParagrafYazTipi"/>
    <w:uiPriority w:val="99"/>
    <w:semiHidden/>
    <w:unhideWhenUsed/>
    <w:rsid w:val="00C968B9"/>
    <w:rPr>
      <w:color w:val="0000FF"/>
      <w:u w:val="single"/>
    </w:rPr>
  </w:style>
  <w:style w:type="paragraph" w:styleId="stBilgi">
    <w:name w:val="header"/>
    <w:basedOn w:val="Normal"/>
    <w:link w:val="stBilgiChar"/>
    <w:uiPriority w:val="99"/>
    <w:unhideWhenUsed/>
    <w:rsid w:val="00C2634B"/>
    <w:pPr>
      <w:tabs>
        <w:tab w:val="center" w:pos="4536"/>
        <w:tab w:val="right" w:pos="9072"/>
      </w:tabs>
    </w:pPr>
  </w:style>
  <w:style w:type="character" w:customStyle="1" w:styleId="stBilgiChar">
    <w:name w:val="Üst Bilgi Char"/>
    <w:basedOn w:val="VarsaylanParagrafYazTipi"/>
    <w:link w:val="stBilgi"/>
    <w:uiPriority w:val="99"/>
    <w:rsid w:val="00C2634B"/>
    <w:rPr>
      <w:rFonts w:ascii="Times New Roman" w:eastAsia="Times New Roman" w:hAnsi="Times New Roman" w:cs="Times New Roman"/>
      <w:sz w:val="20"/>
      <w:szCs w:val="20"/>
      <w:lang w:eastAsia="ar-SA"/>
    </w:rPr>
  </w:style>
  <w:style w:type="paragraph" w:styleId="AltBilgi">
    <w:name w:val="footer"/>
    <w:basedOn w:val="Normal"/>
    <w:link w:val="AltBilgiChar"/>
    <w:uiPriority w:val="99"/>
    <w:unhideWhenUsed/>
    <w:rsid w:val="00C2634B"/>
    <w:pPr>
      <w:tabs>
        <w:tab w:val="center" w:pos="4536"/>
        <w:tab w:val="right" w:pos="9072"/>
      </w:tabs>
    </w:pPr>
  </w:style>
  <w:style w:type="character" w:customStyle="1" w:styleId="AltBilgiChar">
    <w:name w:val="Alt Bilgi Char"/>
    <w:basedOn w:val="VarsaylanParagrafYazTipi"/>
    <w:link w:val="AltBilgi"/>
    <w:uiPriority w:val="99"/>
    <w:rsid w:val="00C2634B"/>
    <w:rPr>
      <w:rFonts w:ascii="Times New Roman" w:eastAsia="Times New Roman" w:hAnsi="Times New Roman" w:cs="Times New Roman"/>
      <w:sz w:val="20"/>
      <w:szCs w:val="20"/>
      <w:lang w:eastAsia="ar-SA"/>
    </w:rPr>
  </w:style>
  <w:style w:type="table" w:styleId="TabloKlavuzu">
    <w:name w:val="Table Grid"/>
    <w:basedOn w:val="NormalTablo"/>
    <w:uiPriority w:val="39"/>
    <w:rsid w:val="00E6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E5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8185">
      <w:bodyDiv w:val="1"/>
      <w:marLeft w:val="0"/>
      <w:marRight w:val="0"/>
      <w:marTop w:val="0"/>
      <w:marBottom w:val="0"/>
      <w:divBdr>
        <w:top w:val="none" w:sz="0" w:space="0" w:color="auto"/>
        <w:left w:val="none" w:sz="0" w:space="0" w:color="auto"/>
        <w:bottom w:val="none" w:sz="0" w:space="0" w:color="auto"/>
        <w:right w:val="none" w:sz="0" w:space="0" w:color="auto"/>
      </w:divBdr>
    </w:div>
    <w:div w:id="1447001448">
      <w:bodyDiv w:val="1"/>
      <w:marLeft w:val="0"/>
      <w:marRight w:val="0"/>
      <w:marTop w:val="0"/>
      <w:marBottom w:val="0"/>
      <w:divBdr>
        <w:top w:val="none" w:sz="0" w:space="0" w:color="auto"/>
        <w:left w:val="none" w:sz="0" w:space="0" w:color="auto"/>
        <w:bottom w:val="none" w:sz="0" w:space="0" w:color="auto"/>
        <w:right w:val="none" w:sz="0" w:space="0" w:color="auto"/>
      </w:divBdr>
    </w:div>
    <w:div w:id="1739211177">
      <w:bodyDiv w:val="1"/>
      <w:marLeft w:val="0"/>
      <w:marRight w:val="0"/>
      <w:marTop w:val="0"/>
      <w:marBottom w:val="0"/>
      <w:divBdr>
        <w:top w:val="none" w:sz="0" w:space="0" w:color="auto"/>
        <w:left w:val="none" w:sz="0" w:space="0" w:color="auto"/>
        <w:bottom w:val="none" w:sz="0" w:space="0" w:color="auto"/>
        <w:right w:val="none" w:sz="0" w:space="0" w:color="auto"/>
      </w:divBdr>
    </w:div>
    <w:div w:id="185900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9700</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cp:revision>
  <cp:lastPrinted>2017-11-01T11:09:00Z</cp:lastPrinted>
  <dcterms:created xsi:type="dcterms:W3CDTF">2023-07-14T07:36:00Z</dcterms:created>
  <dcterms:modified xsi:type="dcterms:W3CDTF">2023-07-14T07:36:00Z</dcterms:modified>
</cp:coreProperties>
</file>